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C" w:rsidRPr="00F73516" w:rsidRDefault="0013055B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RESULTADOS “</w:t>
      </w:r>
      <w:r w:rsidR="00473A2D" w:rsidRPr="00F73516">
        <w:rPr>
          <w:sz w:val="28"/>
          <w:szCs w:val="28"/>
          <w:lang w:val="es-ES_tradnl"/>
        </w:rPr>
        <w:t>VII</w:t>
      </w:r>
      <w:r w:rsidRPr="00F73516">
        <w:rPr>
          <w:sz w:val="28"/>
          <w:szCs w:val="28"/>
          <w:lang w:val="es-ES_tradnl"/>
        </w:rPr>
        <w:t xml:space="preserve"> </w:t>
      </w:r>
      <w:r w:rsidR="00473A2D" w:rsidRPr="00F73516">
        <w:rPr>
          <w:sz w:val="28"/>
          <w:szCs w:val="28"/>
          <w:lang w:val="es-ES_tradnl"/>
        </w:rPr>
        <w:t>TORNEO FIESTAS DEL CARMEN (Fiesta de Judas)</w:t>
      </w:r>
      <w:r w:rsidR="008E1CFE" w:rsidRPr="00F73516">
        <w:rPr>
          <w:sz w:val="28"/>
          <w:szCs w:val="28"/>
          <w:lang w:val="es-ES_tradnl"/>
        </w:rPr>
        <w:t xml:space="preserve">” </w:t>
      </w:r>
      <w:r w:rsidRPr="00F73516">
        <w:rPr>
          <w:sz w:val="28"/>
          <w:szCs w:val="28"/>
          <w:lang w:val="es-ES_tradnl"/>
        </w:rPr>
        <w:t xml:space="preserve"> </w:t>
      </w:r>
    </w:p>
    <w:p w:rsidR="0013055B" w:rsidRPr="00F73516" w:rsidRDefault="00473A2D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Las Tricias, Villa de Garafía. 11</w:t>
      </w:r>
      <w:r w:rsidR="008E1CFE" w:rsidRPr="00F73516">
        <w:rPr>
          <w:sz w:val="28"/>
          <w:szCs w:val="28"/>
          <w:lang w:val="es-ES_tradnl"/>
        </w:rPr>
        <w:t xml:space="preserve"> de Julio</w:t>
      </w:r>
      <w:r w:rsidR="0013055B" w:rsidRPr="00F73516">
        <w:rPr>
          <w:sz w:val="28"/>
          <w:szCs w:val="28"/>
          <w:lang w:val="es-ES_tradnl"/>
        </w:rPr>
        <w:t xml:space="preserve"> de 2013</w:t>
      </w:r>
    </w:p>
    <w:p w:rsidR="00E24ED7" w:rsidRPr="00F73516" w:rsidRDefault="00E24ED7" w:rsidP="0013055B">
      <w:pPr>
        <w:spacing w:line="240" w:lineRule="auto"/>
        <w:rPr>
          <w:sz w:val="28"/>
          <w:szCs w:val="28"/>
          <w:lang w:val="es-ES_tradnl"/>
        </w:rPr>
      </w:pPr>
    </w:p>
    <w:p w:rsidR="0013055B" w:rsidRPr="00F73516" w:rsidRDefault="0013055B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ABSOLUTO</w:t>
      </w:r>
      <w:r w:rsidR="00E24ED7" w:rsidRPr="00F73516">
        <w:rPr>
          <w:sz w:val="28"/>
          <w:szCs w:val="28"/>
          <w:lang w:val="es-ES_tradnl"/>
        </w:rPr>
        <w:t>:</w:t>
      </w:r>
    </w:p>
    <w:p w:rsidR="00473A2D" w:rsidRPr="00F73516" w:rsidRDefault="0013055B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1. </w:t>
      </w:r>
      <w:r w:rsidR="00473A2D" w:rsidRPr="00F73516">
        <w:rPr>
          <w:sz w:val="28"/>
          <w:szCs w:val="28"/>
          <w:lang w:val="es-ES_tradnl"/>
        </w:rPr>
        <w:t>- Isidro Cruz</w:t>
      </w:r>
    </w:p>
    <w:p w:rsidR="0013055B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2.- </w:t>
      </w:r>
      <w:r w:rsidR="00473A2D" w:rsidRPr="00F73516">
        <w:rPr>
          <w:sz w:val="28"/>
          <w:szCs w:val="28"/>
          <w:lang w:val="es-ES_tradnl"/>
        </w:rPr>
        <w:t>Daniela Durán</w:t>
      </w:r>
    </w:p>
    <w:p w:rsidR="0013055B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3.- </w:t>
      </w:r>
      <w:r w:rsidR="00473A2D" w:rsidRPr="00F73516">
        <w:rPr>
          <w:sz w:val="28"/>
          <w:szCs w:val="28"/>
          <w:lang w:val="es-ES_tradnl"/>
        </w:rPr>
        <w:t>Eduardo Durán</w:t>
      </w:r>
    </w:p>
    <w:p w:rsidR="00E24ED7" w:rsidRPr="00F73516" w:rsidRDefault="00E24ED7" w:rsidP="0013055B">
      <w:pPr>
        <w:spacing w:line="240" w:lineRule="auto"/>
        <w:rPr>
          <w:sz w:val="28"/>
          <w:szCs w:val="28"/>
          <w:lang w:val="es-ES_tradnl"/>
        </w:rPr>
      </w:pPr>
    </w:p>
    <w:p w:rsidR="0013055B" w:rsidRPr="00F73516" w:rsidRDefault="0013055B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CLUB “PUNTAGORDA-GARAFÍA”</w:t>
      </w:r>
      <w:r w:rsidR="00E24ED7" w:rsidRPr="00F73516">
        <w:rPr>
          <w:sz w:val="28"/>
          <w:szCs w:val="28"/>
          <w:lang w:val="es-ES_tradnl"/>
        </w:rPr>
        <w:t>:</w:t>
      </w:r>
    </w:p>
    <w:p w:rsidR="0013055B" w:rsidRPr="00F73516" w:rsidRDefault="0013055B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1</w:t>
      </w:r>
      <w:r w:rsidR="00473A2D" w:rsidRPr="00F73516">
        <w:rPr>
          <w:sz w:val="28"/>
          <w:szCs w:val="28"/>
          <w:lang w:val="es-ES_tradnl"/>
        </w:rPr>
        <w:t>.- Carlos Félix González</w:t>
      </w:r>
      <w:r w:rsidR="004A5336" w:rsidRPr="00F73516">
        <w:rPr>
          <w:sz w:val="28"/>
          <w:szCs w:val="28"/>
          <w:lang w:val="es-ES_tradnl"/>
        </w:rPr>
        <w:t xml:space="preserve"> </w:t>
      </w:r>
    </w:p>
    <w:p w:rsidR="0013055B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2.- </w:t>
      </w:r>
      <w:r w:rsidR="00473A2D" w:rsidRPr="00F73516">
        <w:rPr>
          <w:sz w:val="28"/>
          <w:szCs w:val="28"/>
          <w:lang w:val="es-ES_tradnl"/>
        </w:rPr>
        <w:t>Minerva Pérez</w:t>
      </w:r>
    </w:p>
    <w:p w:rsidR="0013055B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3.- </w:t>
      </w:r>
      <w:r w:rsidR="00473A2D" w:rsidRPr="00F73516">
        <w:rPr>
          <w:sz w:val="28"/>
          <w:szCs w:val="28"/>
          <w:lang w:val="es-ES_tradnl"/>
        </w:rPr>
        <w:t>Samuel Pérez</w:t>
      </w:r>
    </w:p>
    <w:p w:rsidR="00E24ED7" w:rsidRPr="00F73516" w:rsidRDefault="00E24ED7" w:rsidP="0013055B">
      <w:pPr>
        <w:spacing w:line="240" w:lineRule="auto"/>
        <w:rPr>
          <w:sz w:val="28"/>
          <w:szCs w:val="28"/>
          <w:lang w:val="es-ES_tradnl"/>
        </w:rPr>
      </w:pPr>
    </w:p>
    <w:p w:rsidR="004A5336" w:rsidRPr="00F73516" w:rsidRDefault="004A5336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ALEVIN-INFANTIL</w:t>
      </w:r>
      <w:r w:rsidR="00E24ED7" w:rsidRPr="00F73516">
        <w:rPr>
          <w:sz w:val="28"/>
          <w:szCs w:val="28"/>
          <w:lang w:val="es-ES_tradnl"/>
        </w:rPr>
        <w:t>:</w:t>
      </w:r>
    </w:p>
    <w:p w:rsidR="004A5336" w:rsidRPr="00F73516" w:rsidRDefault="004A5336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1</w:t>
      </w:r>
      <w:r w:rsidR="008E1CFE" w:rsidRPr="00F73516">
        <w:rPr>
          <w:sz w:val="28"/>
          <w:szCs w:val="28"/>
          <w:lang w:val="es-ES_tradnl"/>
        </w:rPr>
        <w:t xml:space="preserve">.- </w:t>
      </w:r>
      <w:r w:rsidR="00473A2D" w:rsidRPr="00F73516">
        <w:rPr>
          <w:sz w:val="28"/>
          <w:szCs w:val="28"/>
          <w:lang w:val="es-ES_tradnl"/>
        </w:rPr>
        <w:t>Diego Pérez</w:t>
      </w:r>
    </w:p>
    <w:p w:rsidR="00473A2D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2.- </w:t>
      </w:r>
      <w:r w:rsidR="00473A2D" w:rsidRPr="00F73516">
        <w:rPr>
          <w:sz w:val="28"/>
          <w:szCs w:val="28"/>
          <w:lang w:val="es-ES_tradnl"/>
        </w:rPr>
        <w:t>Adan Lorenzo</w:t>
      </w:r>
    </w:p>
    <w:p w:rsidR="00E24ED7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3</w:t>
      </w:r>
      <w:r w:rsidR="00473A2D" w:rsidRPr="00F73516">
        <w:rPr>
          <w:sz w:val="28"/>
          <w:szCs w:val="28"/>
          <w:lang w:val="es-ES_tradnl"/>
        </w:rPr>
        <w:t>.- Adrian Pérez</w:t>
      </w:r>
    </w:p>
    <w:p w:rsidR="00473A2D" w:rsidRPr="00F73516" w:rsidRDefault="00473A2D" w:rsidP="0013055B">
      <w:pPr>
        <w:spacing w:line="240" w:lineRule="auto"/>
        <w:rPr>
          <w:sz w:val="28"/>
          <w:szCs w:val="28"/>
          <w:lang w:val="es-ES_tradnl"/>
        </w:rPr>
      </w:pPr>
    </w:p>
    <w:p w:rsidR="004A5336" w:rsidRPr="00F73516" w:rsidRDefault="004A5336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BENJAMIN-PREBENJAMIN</w:t>
      </w:r>
      <w:r w:rsidR="00E24ED7" w:rsidRPr="00F73516">
        <w:rPr>
          <w:sz w:val="28"/>
          <w:szCs w:val="28"/>
          <w:lang w:val="es-ES_tradnl"/>
        </w:rPr>
        <w:t>:</w:t>
      </w:r>
    </w:p>
    <w:p w:rsidR="004A5336" w:rsidRPr="00F73516" w:rsidRDefault="004A5336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>1</w:t>
      </w:r>
      <w:r w:rsidR="008E1CFE" w:rsidRPr="00F73516">
        <w:rPr>
          <w:sz w:val="28"/>
          <w:szCs w:val="28"/>
          <w:lang w:val="es-ES_tradnl"/>
        </w:rPr>
        <w:t xml:space="preserve">.- </w:t>
      </w:r>
      <w:r w:rsidR="00473A2D" w:rsidRPr="00F73516">
        <w:rPr>
          <w:sz w:val="28"/>
          <w:szCs w:val="28"/>
          <w:lang w:val="es-ES_tradnl"/>
        </w:rPr>
        <w:t>Samuel de León</w:t>
      </w:r>
    </w:p>
    <w:p w:rsidR="004A5336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2.- </w:t>
      </w:r>
      <w:r w:rsidR="00473A2D" w:rsidRPr="00F73516">
        <w:rPr>
          <w:sz w:val="28"/>
          <w:szCs w:val="28"/>
          <w:lang w:val="es-ES_tradnl"/>
        </w:rPr>
        <w:t>Paula Pérez</w:t>
      </w:r>
    </w:p>
    <w:p w:rsidR="00E24ED7" w:rsidRPr="00F73516" w:rsidRDefault="008E1CFE" w:rsidP="0013055B">
      <w:pPr>
        <w:spacing w:line="240" w:lineRule="auto"/>
        <w:rPr>
          <w:sz w:val="28"/>
          <w:szCs w:val="28"/>
          <w:lang w:val="es-ES_tradnl"/>
        </w:rPr>
      </w:pPr>
      <w:r w:rsidRPr="00F73516">
        <w:rPr>
          <w:sz w:val="28"/>
          <w:szCs w:val="28"/>
          <w:lang w:val="es-ES_tradnl"/>
        </w:rPr>
        <w:t xml:space="preserve">3.- </w:t>
      </w:r>
      <w:r w:rsidR="00473A2D" w:rsidRPr="00F73516">
        <w:rPr>
          <w:sz w:val="28"/>
          <w:szCs w:val="28"/>
          <w:lang w:val="es-ES_tradnl"/>
        </w:rPr>
        <w:t>Richard Pérez</w:t>
      </w:r>
    </w:p>
    <w:p w:rsidR="00BB1FEA" w:rsidRPr="00F73516" w:rsidRDefault="00BB1FEA" w:rsidP="0013055B">
      <w:pPr>
        <w:spacing w:line="240" w:lineRule="auto"/>
        <w:rPr>
          <w:sz w:val="28"/>
          <w:szCs w:val="28"/>
          <w:lang w:val="es-ES_tradnl"/>
        </w:rPr>
      </w:pPr>
    </w:p>
    <w:p w:rsidR="00BB1FEA" w:rsidRPr="00F73516" w:rsidRDefault="00BB1FEA" w:rsidP="0013055B">
      <w:pPr>
        <w:spacing w:line="240" w:lineRule="auto"/>
        <w:rPr>
          <w:sz w:val="28"/>
          <w:szCs w:val="28"/>
          <w:lang w:val="es-ES_tradnl"/>
        </w:rPr>
      </w:pPr>
    </w:p>
    <w:sectPr w:rsidR="00BB1FEA" w:rsidRPr="00F73516" w:rsidSect="001305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A4" w:rsidRDefault="000E15A4" w:rsidP="00BB1FEA">
      <w:pPr>
        <w:spacing w:after="0" w:line="240" w:lineRule="auto"/>
      </w:pPr>
      <w:r>
        <w:separator/>
      </w:r>
    </w:p>
  </w:endnote>
  <w:endnote w:type="continuationSeparator" w:id="1">
    <w:p w:rsidR="000E15A4" w:rsidRDefault="000E15A4" w:rsidP="00B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040"/>
      <w:docPartObj>
        <w:docPartGallery w:val="Page Numbers (Bottom of Page)"/>
        <w:docPartUnique/>
      </w:docPartObj>
    </w:sdtPr>
    <w:sdtContent>
      <w:p w:rsidR="00BB1FEA" w:rsidRDefault="00FA3551">
        <w:pPr>
          <w:pStyle w:val="Piedepgina"/>
          <w:jc w:val="center"/>
        </w:pPr>
        <w:fldSimple w:instr=" PAGE   \* MERGEFORMAT ">
          <w:r w:rsidR="00F73516">
            <w:rPr>
              <w:noProof/>
            </w:rPr>
            <w:t>1</w:t>
          </w:r>
        </w:fldSimple>
      </w:p>
    </w:sdtContent>
  </w:sdt>
  <w:p w:rsidR="00BB1FEA" w:rsidRDefault="00BB1F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A4" w:rsidRDefault="000E15A4" w:rsidP="00BB1FEA">
      <w:pPr>
        <w:spacing w:after="0" w:line="240" w:lineRule="auto"/>
      </w:pPr>
      <w:r>
        <w:separator/>
      </w:r>
    </w:p>
  </w:footnote>
  <w:footnote w:type="continuationSeparator" w:id="1">
    <w:p w:rsidR="000E15A4" w:rsidRDefault="000E15A4" w:rsidP="00BB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F94"/>
    <w:multiLevelType w:val="hybridMultilevel"/>
    <w:tmpl w:val="DA62A5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5B"/>
    <w:rsid w:val="000E15A4"/>
    <w:rsid w:val="0013055B"/>
    <w:rsid w:val="00372C80"/>
    <w:rsid w:val="00473A2D"/>
    <w:rsid w:val="004A5336"/>
    <w:rsid w:val="007775AD"/>
    <w:rsid w:val="00877967"/>
    <w:rsid w:val="008E1CFE"/>
    <w:rsid w:val="00A5588C"/>
    <w:rsid w:val="00BB1FEA"/>
    <w:rsid w:val="00C60462"/>
    <w:rsid w:val="00CC7DE5"/>
    <w:rsid w:val="00E24ED7"/>
    <w:rsid w:val="00F73516"/>
    <w:rsid w:val="00F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5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B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FEA"/>
  </w:style>
  <w:style w:type="paragraph" w:styleId="Piedepgina">
    <w:name w:val="footer"/>
    <w:basedOn w:val="Normal"/>
    <w:link w:val="PiedepginaCar"/>
    <w:uiPriority w:val="99"/>
    <w:unhideWhenUsed/>
    <w:rsid w:val="00BB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2013-07-15T13:06:00Z</dcterms:created>
  <dcterms:modified xsi:type="dcterms:W3CDTF">2013-07-15T13:06:00Z</dcterms:modified>
</cp:coreProperties>
</file>